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AC15" w14:textId="06166497" w:rsidR="00647582" w:rsidRDefault="00647582" w:rsidP="00647582">
      <w:pPr>
        <w:jc w:val="center"/>
        <w:rPr>
          <w:sz w:val="72"/>
          <w:szCs w:val="72"/>
          <w:u w:val="single"/>
        </w:rPr>
      </w:pPr>
      <w:r w:rsidRPr="00647582">
        <w:rPr>
          <w:sz w:val="72"/>
          <w:szCs w:val="72"/>
          <w:u w:val="single"/>
        </w:rPr>
        <w:t>Lending Library – FAQ’s</w:t>
      </w:r>
      <w:bookmarkStart w:id="0" w:name="_GoBack"/>
      <w:bookmarkEnd w:id="0"/>
    </w:p>
    <w:p w14:paraId="1AC4A9B0" w14:textId="77777777" w:rsidR="00ED45A2" w:rsidRPr="00BB0A2A" w:rsidRDefault="00ED45A2" w:rsidP="00647582">
      <w:pPr>
        <w:jc w:val="both"/>
        <w:rPr>
          <w:b/>
          <w:bCs/>
          <w:sz w:val="28"/>
          <w:szCs w:val="28"/>
        </w:rPr>
      </w:pPr>
      <w:r w:rsidRPr="00BB0A2A">
        <w:rPr>
          <w:b/>
          <w:bCs/>
          <w:sz w:val="28"/>
          <w:szCs w:val="28"/>
        </w:rPr>
        <w:t>What is the purpose of the Lending Library?</w:t>
      </w:r>
    </w:p>
    <w:p w14:paraId="146D683B" w14:textId="41C50C22" w:rsidR="00ED45A2" w:rsidRPr="00BB0A2A" w:rsidRDefault="00ED45A2" w:rsidP="00647582">
      <w:pPr>
        <w:jc w:val="both"/>
        <w:rPr>
          <w:sz w:val="28"/>
          <w:szCs w:val="28"/>
        </w:rPr>
      </w:pPr>
      <w:r w:rsidRPr="00BB0A2A">
        <w:rPr>
          <w:sz w:val="28"/>
          <w:szCs w:val="28"/>
        </w:rPr>
        <w:t>The Lending Library is an attempt to alleviate the scenario that many have.  That is</w:t>
      </w:r>
      <w:r w:rsidR="0015742A" w:rsidRPr="00BB0A2A">
        <w:rPr>
          <w:sz w:val="28"/>
          <w:szCs w:val="28"/>
        </w:rPr>
        <w:t>,</w:t>
      </w:r>
      <w:r w:rsidRPr="00BB0A2A">
        <w:rPr>
          <w:sz w:val="28"/>
          <w:szCs w:val="28"/>
        </w:rPr>
        <w:t xml:space="preserve"> good books sitting on shelves and being used by no -one.  In many instances they have blessed the </w:t>
      </w:r>
      <w:proofErr w:type="gramStart"/>
      <w:r w:rsidRPr="00BB0A2A">
        <w:rPr>
          <w:sz w:val="28"/>
          <w:szCs w:val="28"/>
        </w:rPr>
        <w:t>owner</w:t>
      </w:r>
      <w:r w:rsidR="0015742A" w:rsidRPr="00BB0A2A">
        <w:rPr>
          <w:sz w:val="28"/>
          <w:szCs w:val="28"/>
        </w:rPr>
        <w:t>,</w:t>
      </w:r>
      <w:r w:rsidRPr="00BB0A2A">
        <w:rPr>
          <w:sz w:val="28"/>
          <w:szCs w:val="28"/>
        </w:rPr>
        <w:t xml:space="preserve"> and</w:t>
      </w:r>
      <w:proofErr w:type="gramEnd"/>
      <w:r w:rsidRPr="00BB0A2A">
        <w:rPr>
          <w:sz w:val="28"/>
          <w:szCs w:val="28"/>
        </w:rPr>
        <w:t xml:space="preserve"> could be a blessing to another if available.</w:t>
      </w:r>
    </w:p>
    <w:p w14:paraId="16511FB6" w14:textId="7DABE505" w:rsidR="00217EAC" w:rsidRPr="00BB0A2A" w:rsidRDefault="00ED45A2" w:rsidP="00647582">
      <w:pPr>
        <w:jc w:val="both"/>
        <w:rPr>
          <w:sz w:val="28"/>
          <w:szCs w:val="28"/>
        </w:rPr>
      </w:pPr>
      <w:r w:rsidRPr="00BB0A2A">
        <w:rPr>
          <w:b/>
          <w:bCs/>
          <w:sz w:val="28"/>
          <w:szCs w:val="28"/>
        </w:rPr>
        <w:t>Who do I contact if I have any questions?</w:t>
      </w:r>
      <w:r w:rsidRPr="00BB0A2A">
        <w:rPr>
          <w:sz w:val="28"/>
          <w:szCs w:val="28"/>
        </w:rPr>
        <w:t xml:space="preserve">  The contacts for the Lending Library are Merril (0433 033 622 &amp; merrilardisia@gmail.com) and Peter (0411 141 253 &amp; </w:t>
      </w:r>
      <w:r w:rsidR="00217EAC" w:rsidRPr="00BB0A2A">
        <w:rPr>
          <w:sz w:val="28"/>
          <w:szCs w:val="28"/>
        </w:rPr>
        <w:t>peterardisia@gmail.com)</w:t>
      </w:r>
    </w:p>
    <w:p w14:paraId="25707E6A" w14:textId="3F6F5EFA" w:rsidR="00647582" w:rsidRPr="00BB0A2A" w:rsidRDefault="00647582" w:rsidP="00647582">
      <w:pPr>
        <w:jc w:val="both"/>
        <w:rPr>
          <w:sz w:val="28"/>
          <w:szCs w:val="28"/>
        </w:rPr>
      </w:pPr>
      <w:r w:rsidRPr="00BB0A2A">
        <w:rPr>
          <w:b/>
          <w:bCs/>
          <w:sz w:val="28"/>
          <w:szCs w:val="28"/>
        </w:rPr>
        <w:t>Do I need to join the Lending Library?</w:t>
      </w:r>
      <w:r w:rsidRPr="00BB0A2A">
        <w:rPr>
          <w:sz w:val="28"/>
          <w:szCs w:val="28"/>
        </w:rPr>
        <w:t xml:space="preserve">  Yes.  We do this for a couple of reasons.  When someone joins</w:t>
      </w:r>
      <w:r w:rsidR="0015742A" w:rsidRPr="00BB0A2A">
        <w:rPr>
          <w:sz w:val="28"/>
          <w:szCs w:val="28"/>
        </w:rPr>
        <w:t>,</w:t>
      </w:r>
      <w:r w:rsidRPr="00BB0A2A">
        <w:rPr>
          <w:sz w:val="28"/>
          <w:szCs w:val="28"/>
        </w:rPr>
        <w:t xml:space="preserve"> we get their contact details which helps us with follow up.  It also helps us to vet those wanting to be involved and hopefully avoid those who may have no intention of returning items.</w:t>
      </w:r>
    </w:p>
    <w:p w14:paraId="69DEAFC3" w14:textId="5DB3FC59" w:rsidR="00217EAC" w:rsidRPr="00BB0A2A" w:rsidRDefault="00217EAC" w:rsidP="00647582">
      <w:pPr>
        <w:jc w:val="both"/>
        <w:rPr>
          <w:sz w:val="28"/>
          <w:szCs w:val="28"/>
        </w:rPr>
      </w:pPr>
      <w:r w:rsidRPr="00BB0A2A">
        <w:rPr>
          <w:b/>
          <w:bCs/>
          <w:sz w:val="28"/>
          <w:szCs w:val="28"/>
        </w:rPr>
        <w:t xml:space="preserve">Can my </w:t>
      </w:r>
      <w:r w:rsidR="008A1495" w:rsidRPr="00BB0A2A">
        <w:rPr>
          <w:b/>
          <w:bCs/>
          <w:sz w:val="28"/>
          <w:szCs w:val="28"/>
        </w:rPr>
        <w:t>items</w:t>
      </w:r>
      <w:r w:rsidRPr="00BB0A2A">
        <w:rPr>
          <w:b/>
          <w:bCs/>
          <w:sz w:val="28"/>
          <w:szCs w:val="28"/>
        </w:rPr>
        <w:t xml:space="preserve"> be included in the Lending Library?</w:t>
      </w:r>
      <w:r w:rsidRPr="00BB0A2A">
        <w:rPr>
          <w:sz w:val="28"/>
          <w:szCs w:val="28"/>
        </w:rPr>
        <w:t xml:space="preserve">  </w:t>
      </w:r>
      <w:r w:rsidR="008A1495" w:rsidRPr="00BB0A2A">
        <w:rPr>
          <w:sz w:val="28"/>
          <w:szCs w:val="28"/>
        </w:rPr>
        <w:t xml:space="preserve">If an item has been a blessing to someone there is a good chance it will be a blessing to someone else.  </w:t>
      </w:r>
      <w:r w:rsidR="00D60125" w:rsidRPr="00BB0A2A">
        <w:rPr>
          <w:sz w:val="28"/>
          <w:szCs w:val="28"/>
        </w:rPr>
        <w:t xml:space="preserve">Any item donated to the </w:t>
      </w:r>
      <w:r w:rsidR="008A1495" w:rsidRPr="00BB0A2A">
        <w:rPr>
          <w:sz w:val="28"/>
          <w:szCs w:val="28"/>
        </w:rPr>
        <w:t>L</w:t>
      </w:r>
      <w:r w:rsidR="00D60125" w:rsidRPr="00BB0A2A">
        <w:rPr>
          <w:sz w:val="28"/>
          <w:szCs w:val="28"/>
        </w:rPr>
        <w:t xml:space="preserve">ending </w:t>
      </w:r>
      <w:r w:rsidR="008A1495" w:rsidRPr="00BB0A2A">
        <w:rPr>
          <w:sz w:val="28"/>
          <w:szCs w:val="28"/>
        </w:rPr>
        <w:t>L</w:t>
      </w:r>
      <w:r w:rsidR="00D60125" w:rsidRPr="00BB0A2A">
        <w:rPr>
          <w:sz w:val="28"/>
          <w:szCs w:val="28"/>
        </w:rPr>
        <w:t xml:space="preserve">ibrary becomes the property of </w:t>
      </w:r>
      <w:r w:rsidR="00907020" w:rsidRPr="00BB0A2A">
        <w:rPr>
          <w:sz w:val="28"/>
          <w:szCs w:val="28"/>
        </w:rPr>
        <w:t>Peter</w:t>
      </w:r>
      <w:r w:rsidR="00D60125" w:rsidRPr="00BB0A2A">
        <w:rPr>
          <w:sz w:val="28"/>
          <w:szCs w:val="28"/>
        </w:rPr>
        <w:t xml:space="preserve"> and </w:t>
      </w:r>
      <w:r w:rsidR="00907020" w:rsidRPr="00BB0A2A">
        <w:rPr>
          <w:sz w:val="28"/>
          <w:szCs w:val="28"/>
        </w:rPr>
        <w:t>Merril</w:t>
      </w:r>
      <w:r w:rsidR="00D60125" w:rsidRPr="00BB0A2A">
        <w:rPr>
          <w:sz w:val="28"/>
          <w:szCs w:val="28"/>
        </w:rPr>
        <w:t>.  They reserve the right to include items in the Library or deal with them in any manner they see fit.</w:t>
      </w:r>
    </w:p>
    <w:p w14:paraId="4632032A" w14:textId="5A13416C" w:rsidR="009D53E2" w:rsidRPr="00BB0A2A" w:rsidRDefault="009D53E2" w:rsidP="00647582">
      <w:pPr>
        <w:jc w:val="both"/>
        <w:rPr>
          <w:sz w:val="28"/>
          <w:szCs w:val="28"/>
        </w:rPr>
      </w:pPr>
      <w:r w:rsidRPr="00BB0A2A">
        <w:rPr>
          <w:b/>
          <w:bCs/>
          <w:sz w:val="28"/>
          <w:szCs w:val="28"/>
        </w:rPr>
        <w:t>What if I have items to donate?</w:t>
      </w:r>
      <w:r w:rsidRPr="00BB0A2A">
        <w:rPr>
          <w:sz w:val="28"/>
          <w:szCs w:val="28"/>
        </w:rPr>
        <w:t xml:space="preserve">  Contact </w:t>
      </w:r>
      <w:r w:rsidR="00907020" w:rsidRPr="00BB0A2A">
        <w:rPr>
          <w:sz w:val="28"/>
          <w:szCs w:val="28"/>
        </w:rPr>
        <w:t>Peter</w:t>
      </w:r>
      <w:r w:rsidRPr="00BB0A2A">
        <w:rPr>
          <w:sz w:val="28"/>
          <w:szCs w:val="28"/>
        </w:rPr>
        <w:t xml:space="preserve"> </w:t>
      </w:r>
      <w:r w:rsidR="00907020" w:rsidRPr="00BB0A2A">
        <w:rPr>
          <w:sz w:val="28"/>
          <w:szCs w:val="28"/>
        </w:rPr>
        <w:t>or Merril</w:t>
      </w:r>
      <w:r w:rsidRPr="00BB0A2A">
        <w:rPr>
          <w:sz w:val="28"/>
          <w:szCs w:val="28"/>
        </w:rPr>
        <w:t xml:space="preserve"> to arrange a delivery time.  Please include only items that build up.</w:t>
      </w:r>
      <w:r w:rsidR="00907020" w:rsidRPr="00BB0A2A">
        <w:rPr>
          <w:sz w:val="28"/>
          <w:szCs w:val="28"/>
        </w:rPr>
        <w:t xml:space="preserve"> </w:t>
      </w:r>
      <w:r w:rsidRPr="00BB0A2A">
        <w:rPr>
          <w:sz w:val="28"/>
          <w:szCs w:val="28"/>
        </w:rPr>
        <w:t xml:space="preserve"> Peter </w:t>
      </w:r>
      <w:r w:rsidR="00907020" w:rsidRPr="00BB0A2A">
        <w:rPr>
          <w:sz w:val="28"/>
          <w:szCs w:val="28"/>
        </w:rPr>
        <w:t xml:space="preserve">and Merril </w:t>
      </w:r>
      <w:r w:rsidRPr="00BB0A2A">
        <w:rPr>
          <w:sz w:val="28"/>
          <w:szCs w:val="28"/>
        </w:rPr>
        <w:t>have no intention of becoming a dumping ground for unwanted items.</w:t>
      </w:r>
    </w:p>
    <w:p w14:paraId="7045A273" w14:textId="1ADDC3E0" w:rsidR="00D60125" w:rsidRPr="00BB0A2A" w:rsidRDefault="00D60125" w:rsidP="00647582">
      <w:pPr>
        <w:jc w:val="both"/>
        <w:rPr>
          <w:sz w:val="28"/>
          <w:szCs w:val="28"/>
        </w:rPr>
      </w:pPr>
      <w:r w:rsidRPr="00BB0A2A">
        <w:rPr>
          <w:b/>
          <w:bCs/>
          <w:sz w:val="28"/>
          <w:szCs w:val="28"/>
        </w:rPr>
        <w:t xml:space="preserve">What if an item is controversial? </w:t>
      </w:r>
      <w:r w:rsidRPr="00BB0A2A">
        <w:rPr>
          <w:sz w:val="28"/>
          <w:szCs w:val="28"/>
        </w:rPr>
        <w:t>Not all books have been read.  Items are donated and received in good faith.  Where an item is theologically unsound Peter</w:t>
      </w:r>
      <w:r w:rsidR="00907020" w:rsidRPr="00BB0A2A">
        <w:rPr>
          <w:sz w:val="28"/>
          <w:szCs w:val="28"/>
        </w:rPr>
        <w:t xml:space="preserve"> and Merril</w:t>
      </w:r>
      <w:r w:rsidRPr="00BB0A2A">
        <w:rPr>
          <w:sz w:val="28"/>
          <w:szCs w:val="28"/>
        </w:rPr>
        <w:t xml:space="preserve"> need to be advised with an example of the offending section.</w:t>
      </w:r>
    </w:p>
    <w:p w14:paraId="0023935E" w14:textId="2B4A254A" w:rsidR="00D60125" w:rsidRPr="00BB0A2A" w:rsidRDefault="00D60125" w:rsidP="00647582">
      <w:pPr>
        <w:jc w:val="both"/>
        <w:rPr>
          <w:b/>
          <w:bCs/>
          <w:sz w:val="28"/>
          <w:szCs w:val="28"/>
        </w:rPr>
      </w:pPr>
      <w:r w:rsidRPr="00BB0A2A">
        <w:rPr>
          <w:b/>
          <w:bCs/>
          <w:sz w:val="28"/>
          <w:szCs w:val="28"/>
        </w:rPr>
        <w:t>Are items ever withdrawn?</w:t>
      </w:r>
      <w:r w:rsidRPr="00BB0A2A">
        <w:rPr>
          <w:sz w:val="28"/>
          <w:szCs w:val="28"/>
        </w:rPr>
        <w:t xml:space="preserve">  Yes.  Peter</w:t>
      </w:r>
      <w:r w:rsidR="00907020" w:rsidRPr="00BB0A2A">
        <w:rPr>
          <w:sz w:val="28"/>
          <w:szCs w:val="28"/>
        </w:rPr>
        <w:t xml:space="preserve"> and Merril</w:t>
      </w:r>
      <w:r w:rsidRPr="00BB0A2A">
        <w:rPr>
          <w:sz w:val="28"/>
          <w:szCs w:val="28"/>
        </w:rPr>
        <w:t xml:space="preserve"> will monitor the borrowing of items and if an item is not moving it can be withdrawn and replaced with another item.</w:t>
      </w:r>
    </w:p>
    <w:p w14:paraId="50FA6329" w14:textId="30D3B94C" w:rsidR="00D60125" w:rsidRPr="00BB0A2A" w:rsidRDefault="00D60125" w:rsidP="00647582">
      <w:pPr>
        <w:jc w:val="both"/>
        <w:rPr>
          <w:sz w:val="28"/>
          <w:szCs w:val="28"/>
        </w:rPr>
      </w:pPr>
      <w:r w:rsidRPr="00BB0A2A">
        <w:rPr>
          <w:b/>
          <w:bCs/>
          <w:sz w:val="28"/>
          <w:szCs w:val="28"/>
        </w:rPr>
        <w:t xml:space="preserve">Is there a limit on the number of items kept?  </w:t>
      </w:r>
      <w:r w:rsidRPr="00BB0A2A">
        <w:rPr>
          <w:sz w:val="28"/>
          <w:szCs w:val="28"/>
        </w:rPr>
        <w:t>Yes.</w:t>
      </w:r>
      <w:r w:rsidR="00907020" w:rsidRPr="00BB0A2A">
        <w:rPr>
          <w:sz w:val="28"/>
          <w:szCs w:val="28"/>
        </w:rPr>
        <w:t xml:space="preserve">  Two </w:t>
      </w:r>
      <w:r w:rsidR="00676D9C" w:rsidRPr="00BB0A2A">
        <w:rPr>
          <w:sz w:val="28"/>
          <w:szCs w:val="28"/>
        </w:rPr>
        <w:t>bookcases</w:t>
      </w:r>
      <w:r w:rsidR="00907020" w:rsidRPr="00BB0A2A">
        <w:rPr>
          <w:sz w:val="28"/>
          <w:szCs w:val="28"/>
        </w:rPr>
        <w:t xml:space="preserve"> are used</w:t>
      </w:r>
      <w:r w:rsidR="00676D9C">
        <w:rPr>
          <w:sz w:val="28"/>
          <w:szCs w:val="28"/>
        </w:rPr>
        <w:t>,</w:t>
      </w:r>
      <w:r w:rsidR="00907020" w:rsidRPr="00BB0A2A">
        <w:rPr>
          <w:sz w:val="28"/>
          <w:szCs w:val="28"/>
        </w:rPr>
        <w:t xml:space="preserve"> having six shelves each.</w:t>
      </w:r>
    </w:p>
    <w:p w14:paraId="3870D2BB" w14:textId="5F88E505" w:rsidR="00217EAC" w:rsidRPr="00BB0A2A" w:rsidRDefault="00217EAC" w:rsidP="00647582">
      <w:pPr>
        <w:jc w:val="both"/>
        <w:rPr>
          <w:sz w:val="28"/>
          <w:szCs w:val="28"/>
        </w:rPr>
      </w:pPr>
      <w:r w:rsidRPr="00BB0A2A">
        <w:rPr>
          <w:b/>
          <w:bCs/>
          <w:sz w:val="28"/>
          <w:szCs w:val="28"/>
        </w:rPr>
        <w:t>What is written on the items?</w:t>
      </w:r>
      <w:r w:rsidRPr="00BB0A2A">
        <w:rPr>
          <w:sz w:val="28"/>
          <w:szCs w:val="28"/>
        </w:rPr>
        <w:t xml:space="preserve">  All </w:t>
      </w:r>
      <w:r w:rsidR="005C1D6B" w:rsidRPr="00BB0A2A">
        <w:rPr>
          <w:sz w:val="28"/>
          <w:szCs w:val="28"/>
        </w:rPr>
        <w:t>item</w:t>
      </w:r>
      <w:r w:rsidRPr="00BB0A2A">
        <w:rPr>
          <w:sz w:val="28"/>
          <w:szCs w:val="28"/>
        </w:rPr>
        <w:t>s have a number on the front</w:t>
      </w:r>
      <w:r w:rsidR="0015742A" w:rsidRPr="00BB0A2A">
        <w:rPr>
          <w:sz w:val="28"/>
          <w:szCs w:val="28"/>
        </w:rPr>
        <w:t xml:space="preserve"> cover</w:t>
      </w:r>
      <w:r w:rsidR="00461917" w:rsidRPr="00BB0A2A">
        <w:rPr>
          <w:sz w:val="28"/>
          <w:szCs w:val="28"/>
        </w:rPr>
        <w:t xml:space="preserve">.  Inside the front cover </w:t>
      </w:r>
      <w:r w:rsidR="005C1D6B" w:rsidRPr="00BB0A2A">
        <w:rPr>
          <w:sz w:val="28"/>
          <w:szCs w:val="28"/>
        </w:rPr>
        <w:t xml:space="preserve">of books </w:t>
      </w:r>
      <w:r w:rsidR="00461917" w:rsidRPr="00BB0A2A">
        <w:rPr>
          <w:sz w:val="28"/>
          <w:szCs w:val="28"/>
        </w:rPr>
        <w:t xml:space="preserve">is the </w:t>
      </w:r>
      <w:r w:rsidR="00907020" w:rsidRPr="00BB0A2A">
        <w:rPr>
          <w:sz w:val="28"/>
          <w:szCs w:val="28"/>
        </w:rPr>
        <w:t xml:space="preserve">initials of the </w:t>
      </w:r>
      <w:r w:rsidR="00461917" w:rsidRPr="00BB0A2A">
        <w:rPr>
          <w:sz w:val="28"/>
          <w:szCs w:val="28"/>
        </w:rPr>
        <w:t>owner</w:t>
      </w:r>
      <w:r w:rsidR="0015742A" w:rsidRPr="00BB0A2A">
        <w:rPr>
          <w:sz w:val="28"/>
          <w:szCs w:val="28"/>
        </w:rPr>
        <w:t>,</w:t>
      </w:r>
      <w:r w:rsidR="00461917" w:rsidRPr="00BB0A2A">
        <w:rPr>
          <w:sz w:val="28"/>
          <w:szCs w:val="28"/>
        </w:rPr>
        <w:t xml:space="preserve"> LL for Lending Library</w:t>
      </w:r>
      <w:r w:rsidR="0015742A" w:rsidRPr="00BB0A2A">
        <w:rPr>
          <w:sz w:val="28"/>
          <w:szCs w:val="28"/>
        </w:rPr>
        <w:t>,</w:t>
      </w:r>
      <w:r w:rsidR="00461917" w:rsidRPr="00BB0A2A">
        <w:rPr>
          <w:sz w:val="28"/>
          <w:szCs w:val="28"/>
        </w:rPr>
        <w:t xml:space="preserve"> and the number.</w:t>
      </w:r>
    </w:p>
    <w:p w14:paraId="4E1ABA23" w14:textId="53CEC283" w:rsidR="005C1D6B" w:rsidRPr="00BB0A2A" w:rsidRDefault="005C1D6B" w:rsidP="00647582">
      <w:pPr>
        <w:jc w:val="both"/>
        <w:rPr>
          <w:sz w:val="28"/>
          <w:szCs w:val="28"/>
        </w:rPr>
      </w:pPr>
      <w:r w:rsidRPr="00BB0A2A">
        <w:rPr>
          <w:b/>
          <w:bCs/>
          <w:sz w:val="28"/>
          <w:szCs w:val="28"/>
        </w:rPr>
        <w:t xml:space="preserve">What happens when I borrow an item?  </w:t>
      </w:r>
      <w:r w:rsidRPr="00BB0A2A">
        <w:rPr>
          <w:sz w:val="28"/>
          <w:szCs w:val="28"/>
        </w:rPr>
        <w:t xml:space="preserve">Peter </w:t>
      </w:r>
      <w:r w:rsidR="00907020" w:rsidRPr="00BB0A2A">
        <w:rPr>
          <w:sz w:val="28"/>
          <w:szCs w:val="28"/>
        </w:rPr>
        <w:t xml:space="preserve">and Merril </w:t>
      </w:r>
      <w:r w:rsidRPr="00BB0A2A">
        <w:rPr>
          <w:sz w:val="28"/>
          <w:szCs w:val="28"/>
        </w:rPr>
        <w:t xml:space="preserve">note when an item </w:t>
      </w:r>
      <w:proofErr w:type="gramStart"/>
      <w:r w:rsidRPr="00BB0A2A">
        <w:rPr>
          <w:sz w:val="28"/>
          <w:szCs w:val="28"/>
        </w:rPr>
        <w:t>is</w:t>
      </w:r>
      <w:proofErr w:type="gramEnd"/>
      <w:r w:rsidRPr="00BB0A2A">
        <w:rPr>
          <w:sz w:val="28"/>
          <w:szCs w:val="28"/>
        </w:rPr>
        <w:t xml:space="preserve"> borrowed and when it is due for return.</w:t>
      </w:r>
      <w:r w:rsidR="00EA5D0C" w:rsidRPr="00BB0A2A">
        <w:rPr>
          <w:sz w:val="28"/>
          <w:szCs w:val="28"/>
        </w:rPr>
        <w:t xml:space="preserve">  A piece of paper is attached to one of the items borrowed noting the return date.</w:t>
      </w:r>
    </w:p>
    <w:p w14:paraId="6985B160" w14:textId="707409C5" w:rsidR="005C1D6B" w:rsidRPr="00BB0A2A" w:rsidRDefault="005C1D6B" w:rsidP="00647582">
      <w:pPr>
        <w:jc w:val="both"/>
        <w:rPr>
          <w:sz w:val="28"/>
          <w:szCs w:val="28"/>
        </w:rPr>
      </w:pPr>
      <w:r w:rsidRPr="00BB0A2A">
        <w:rPr>
          <w:b/>
          <w:bCs/>
          <w:sz w:val="28"/>
          <w:szCs w:val="28"/>
        </w:rPr>
        <w:t xml:space="preserve">How are items delivered?  </w:t>
      </w:r>
      <w:r w:rsidRPr="00BB0A2A">
        <w:rPr>
          <w:sz w:val="28"/>
          <w:szCs w:val="28"/>
        </w:rPr>
        <w:t xml:space="preserve">Items can be collected from Peter and Merril’s place (please phone to arrange a convenient pick up time) or they can be taken to N3C church as requested.  </w:t>
      </w:r>
      <w:r w:rsidRPr="00BB0A2A">
        <w:rPr>
          <w:sz w:val="28"/>
          <w:szCs w:val="28"/>
        </w:rPr>
        <w:lastRenderedPageBreak/>
        <w:t>Other arrangements can be made based on a case by case basis and ensuring the delivery method is mutually convenient.</w:t>
      </w:r>
    </w:p>
    <w:p w14:paraId="5852A949" w14:textId="2CC59256" w:rsidR="00461917" w:rsidRPr="00BB0A2A" w:rsidRDefault="00D60125" w:rsidP="00647582">
      <w:pPr>
        <w:jc w:val="both"/>
        <w:rPr>
          <w:sz w:val="28"/>
          <w:szCs w:val="28"/>
        </w:rPr>
      </w:pPr>
      <w:r w:rsidRPr="00BB0A2A">
        <w:rPr>
          <w:b/>
          <w:bCs/>
          <w:sz w:val="28"/>
          <w:szCs w:val="28"/>
        </w:rPr>
        <w:t>Who does the cataloguing?</w:t>
      </w:r>
      <w:r w:rsidR="00461917" w:rsidRPr="00BB0A2A">
        <w:rPr>
          <w:sz w:val="28"/>
          <w:szCs w:val="28"/>
        </w:rPr>
        <w:t xml:space="preserve"> Peter </w:t>
      </w:r>
      <w:r w:rsidR="00907020" w:rsidRPr="00BB0A2A">
        <w:rPr>
          <w:sz w:val="28"/>
          <w:szCs w:val="28"/>
        </w:rPr>
        <w:t xml:space="preserve">and Merril </w:t>
      </w:r>
      <w:r w:rsidR="00461917" w:rsidRPr="00BB0A2A">
        <w:rPr>
          <w:sz w:val="28"/>
          <w:szCs w:val="28"/>
        </w:rPr>
        <w:t xml:space="preserve">will be responsible for </w:t>
      </w:r>
      <w:r w:rsidR="00EA5D0C" w:rsidRPr="00BB0A2A">
        <w:rPr>
          <w:sz w:val="28"/>
          <w:szCs w:val="28"/>
        </w:rPr>
        <w:t xml:space="preserve">completing or </w:t>
      </w:r>
      <w:r w:rsidRPr="00BB0A2A">
        <w:rPr>
          <w:sz w:val="28"/>
          <w:szCs w:val="28"/>
        </w:rPr>
        <w:t xml:space="preserve">delegating the </w:t>
      </w:r>
      <w:r w:rsidR="009C66C5" w:rsidRPr="00BB0A2A">
        <w:rPr>
          <w:sz w:val="28"/>
          <w:szCs w:val="28"/>
        </w:rPr>
        <w:t>cataloguing</w:t>
      </w:r>
      <w:r w:rsidR="00461917" w:rsidRPr="00BB0A2A">
        <w:rPr>
          <w:sz w:val="28"/>
          <w:szCs w:val="28"/>
        </w:rPr>
        <w:t xml:space="preserve"> the</w:t>
      </w:r>
      <w:r w:rsidR="009C66C5" w:rsidRPr="00BB0A2A">
        <w:rPr>
          <w:sz w:val="28"/>
          <w:szCs w:val="28"/>
        </w:rPr>
        <w:t xml:space="preserve"> items.</w:t>
      </w:r>
      <w:r w:rsidR="00461917" w:rsidRPr="00BB0A2A">
        <w:rPr>
          <w:sz w:val="28"/>
          <w:szCs w:val="28"/>
        </w:rPr>
        <w:t xml:space="preserve"> </w:t>
      </w:r>
    </w:p>
    <w:p w14:paraId="262EF6F5" w14:textId="34C40038" w:rsidR="009C66C5" w:rsidRPr="00BB0A2A" w:rsidRDefault="00461917" w:rsidP="00647582">
      <w:pPr>
        <w:jc w:val="both"/>
        <w:rPr>
          <w:sz w:val="28"/>
          <w:szCs w:val="28"/>
        </w:rPr>
      </w:pPr>
      <w:r w:rsidRPr="00BB0A2A">
        <w:rPr>
          <w:b/>
          <w:bCs/>
          <w:sz w:val="28"/>
          <w:szCs w:val="28"/>
        </w:rPr>
        <w:t xml:space="preserve">How do I know what books are available?  </w:t>
      </w:r>
      <w:r w:rsidRPr="00BB0A2A">
        <w:rPr>
          <w:sz w:val="28"/>
          <w:szCs w:val="28"/>
        </w:rPr>
        <w:t>This can be done in several ways.  A copy of the catalogue is available</w:t>
      </w:r>
      <w:r w:rsidR="0015742A" w:rsidRPr="00BB0A2A">
        <w:rPr>
          <w:sz w:val="28"/>
          <w:szCs w:val="28"/>
        </w:rPr>
        <w:t xml:space="preserve"> on the church web site (under “</w:t>
      </w:r>
      <w:r w:rsidR="00907020" w:rsidRPr="00BB0A2A">
        <w:rPr>
          <w:sz w:val="28"/>
          <w:szCs w:val="28"/>
        </w:rPr>
        <w:t>Resources</w:t>
      </w:r>
      <w:r w:rsidR="0015742A" w:rsidRPr="00BB0A2A">
        <w:rPr>
          <w:sz w:val="28"/>
          <w:szCs w:val="28"/>
        </w:rPr>
        <w:t xml:space="preserve">”) </w:t>
      </w:r>
      <w:r w:rsidR="00D77104" w:rsidRPr="00BB0A2A">
        <w:rPr>
          <w:sz w:val="28"/>
          <w:szCs w:val="28"/>
        </w:rPr>
        <w:t>o</w:t>
      </w:r>
      <w:r w:rsidR="0015742A" w:rsidRPr="00BB0A2A">
        <w:rPr>
          <w:sz w:val="28"/>
          <w:szCs w:val="28"/>
        </w:rPr>
        <w:t>r a digital copy can be requested from</w:t>
      </w:r>
      <w:r w:rsidR="00907020" w:rsidRPr="00BB0A2A">
        <w:rPr>
          <w:sz w:val="28"/>
          <w:szCs w:val="28"/>
        </w:rPr>
        <w:t xml:space="preserve"> </w:t>
      </w:r>
      <w:r w:rsidR="0015742A" w:rsidRPr="00BB0A2A">
        <w:rPr>
          <w:sz w:val="28"/>
          <w:szCs w:val="28"/>
        </w:rPr>
        <w:t>Peter</w:t>
      </w:r>
      <w:r w:rsidR="00907020" w:rsidRPr="00BB0A2A">
        <w:rPr>
          <w:sz w:val="28"/>
          <w:szCs w:val="28"/>
        </w:rPr>
        <w:t xml:space="preserve"> or Merril</w:t>
      </w:r>
      <w:r w:rsidR="0015742A" w:rsidRPr="00BB0A2A">
        <w:rPr>
          <w:sz w:val="28"/>
          <w:szCs w:val="28"/>
        </w:rPr>
        <w:t>.</w:t>
      </w:r>
      <w:r w:rsidR="00D77104" w:rsidRPr="00BB0A2A">
        <w:rPr>
          <w:sz w:val="28"/>
          <w:szCs w:val="28"/>
        </w:rPr>
        <w:t xml:space="preserve">  This can be sorted as required.</w:t>
      </w:r>
    </w:p>
    <w:p w14:paraId="46DF02F8" w14:textId="2B8553A7" w:rsidR="00461917" w:rsidRPr="00BB0A2A" w:rsidRDefault="009C66C5" w:rsidP="00647582">
      <w:pPr>
        <w:jc w:val="both"/>
        <w:rPr>
          <w:sz w:val="28"/>
          <w:szCs w:val="28"/>
        </w:rPr>
      </w:pPr>
      <w:r w:rsidRPr="00BB0A2A">
        <w:rPr>
          <w:b/>
          <w:bCs/>
          <w:sz w:val="28"/>
          <w:szCs w:val="28"/>
        </w:rPr>
        <w:t xml:space="preserve">What if I lose or damage the </w:t>
      </w:r>
      <w:r w:rsidR="008A1495" w:rsidRPr="00BB0A2A">
        <w:rPr>
          <w:b/>
          <w:bCs/>
          <w:sz w:val="28"/>
          <w:szCs w:val="28"/>
        </w:rPr>
        <w:t xml:space="preserve">borrowed </w:t>
      </w:r>
      <w:r w:rsidRPr="00BB0A2A">
        <w:rPr>
          <w:b/>
          <w:bCs/>
          <w:sz w:val="28"/>
          <w:szCs w:val="28"/>
        </w:rPr>
        <w:t>item?</w:t>
      </w:r>
      <w:r w:rsidR="00461917" w:rsidRPr="00BB0A2A">
        <w:rPr>
          <w:b/>
          <w:bCs/>
          <w:sz w:val="28"/>
          <w:szCs w:val="28"/>
        </w:rPr>
        <w:t xml:space="preserve">  </w:t>
      </w:r>
      <w:r w:rsidR="008A1495" w:rsidRPr="00BB0A2A">
        <w:rPr>
          <w:sz w:val="28"/>
          <w:szCs w:val="28"/>
        </w:rPr>
        <w:t>P</w:t>
      </w:r>
      <w:r w:rsidRPr="00BB0A2A">
        <w:rPr>
          <w:sz w:val="28"/>
          <w:szCs w:val="28"/>
        </w:rPr>
        <w:t>ayment for item must be made at the going rate.</w:t>
      </w:r>
    </w:p>
    <w:p w14:paraId="331A9945" w14:textId="0EA25BD3" w:rsidR="009D53E2" w:rsidRPr="00BB0A2A" w:rsidRDefault="009D53E2" w:rsidP="00647582">
      <w:pPr>
        <w:jc w:val="both"/>
        <w:rPr>
          <w:sz w:val="28"/>
          <w:szCs w:val="28"/>
        </w:rPr>
      </w:pPr>
      <w:r w:rsidRPr="00BB0A2A">
        <w:rPr>
          <w:b/>
          <w:bCs/>
          <w:sz w:val="28"/>
          <w:szCs w:val="28"/>
        </w:rPr>
        <w:t>Is this an N3C initiative?</w:t>
      </w:r>
      <w:r w:rsidRPr="00BB0A2A">
        <w:rPr>
          <w:sz w:val="28"/>
          <w:szCs w:val="28"/>
        </w:rPr>
        <w:t xml:space="preserve">  Although every care is taken to select only books which align with the beliefs of N3C, N3C takes no responsibility for what is available, and may request the removal of any item that contravenes their position.</w:t>
      </w:r>
    </w:p>
    <w:p w14:paraId="1537536E" w14:textId="4A4AD001" w:rsidR="009C66C5" w:rsidRPr="00BB0A2A" w:rsidRDefault="009C66C5" w:rsidP="00647582">
      <w:pPr>
        <w:jc w:val="both"/>
        <w:rPr>
          <w:b/>
          <w:bCs/>
          <w:sz w:val="28"/>
          <w:szCs w:val="28"/>
        </w:rPr>
      </w:pPr>
      <w:r w:rsidRPr="00BB0A2A">
        <w:rPr>
          <w:b/>
          <w:bCs/>
          <w:sz w:val="28"/>
          <w:szCs w:val="28"/>
        </w:rPr>
        <w:t>What sort of items are available for loan?</w:t>
      </w:r>
      <w:r w:rsidRPr="00BB0A2A">
        <w:rPr>
          <w:sz w:val="28"/>
          <w:szCs w:val="28"/>
        </w:rPr>
        <w:t xml:space="preserve">  There are books, CD’s and DVD’s. This can be added to as required.</w:t>
      </w:r>
    </w:p>
    <w:p w14:paraId="7AD6929F" w14:textId="7B505523" w:rsidR="00461917" w:rsidRPr="00BB0A2A" w:rsidRDefault="00461917" w:rsidP="00647582">
      <w:pPr>
        <w:jc w:val="both"/>
        <w:rPr>
          <w:sz w:val="28"/>
          <w:szCs w:val="28"/>
        </w:rPr>
      </w:pPr>
      <w:r w:rsidRPr="00BB0A2A">
        <w:rPr>
          <w:b/>
          <w:bCs/>
          <w:sz w:val="28"/>
          <w:szCs w:val="28"/>
        </w:rPr>
        <w:t xml:space="preserve">What sort of </w:t>
      </w:r>
      <w:r w:rsidR="00D77104" w:rsidRPr="00BB0A2A">
        <w:rPr>
          <w:b/>
          <w:bCs/>
          <w:sz w:val="28"/>
          <w:szCs w:val="28"/>
        </w:rPr>
        <w:t>items</w:t>
      </w:r>
      <w:r w:rsidRPr="00BB0A2A">
        <w:rPr>
          <w:b/>
          <w:bCs/>
          <w:sz w:val="28"/>
          <w:szCs w:val="28"/>
        </w:rPr>
        <w:t xml:space="preserve"> are included?</w:t>
      </w:r>
      <w:r w:rsidR="00D77104" w:rsidRPr="00BB0A2A">
        <w:rPr>
          <w:b/>
          <w:bCs/>
          <w:sz w:val="28"/>
          <w:szCs w:val="28"/>
        </w:rPr>
        <w:t xml:space="preserve">  </w:t>
      </w:r>
      <w:r w:rsidR="00D77104" w:rsidRPr="00BB0A2A">
        <w:rPr>
          <w:sz w:val="28"/>
          <w:szCs w:val="28"/>
        </w:rPr>
        <w:t>Christian and self</w:t>
      </w:r>
      <w:r w:rsidR="009D53E2" w:rsidRPr="00BB0A2A">
        <w:rPr>
          <w:sz w:val="28"/>
          <w:szCs w:val="28"/>
        </w:rPr>
        <w:t>-</w:t>
      </w:r>
      <w:r w:rsidR="00D77104" w:rsidRPr="00BB0A2A">
        <w:rPr>
          <w:sz w:val="28"/>
          <w:szCs w:val="28"/>
        </w:rPr>
        <w:t>help items are catalogued.  Peter</w:t>
      </w:r>
      <w:r w:rsidR="00907020" w:rsidRPr="00BB0A2A">
        <w:rPr>
          <w:sz w:val="28"/>
          <w:szCs w:val="28"/>
        </w:rPr>
        <w:t xml:space="preserve"> and Merril</w:t>
      </w:r>
      <w:r w:rsidR="00D77104" w:rsidRPr="00BB0A2A">
        <w:rPr>
          <w:sz w:val="28"/>
          <w:szCs w:val="28"/>
        </w:rPr>
        <w:t xml:space="preserve"> reserve the right to catalogue an item or not.</w:t>
      </w:r>
    </w:p>
    <w:p w14:paraId="2CE286A6" w14:textId="43D77A9F" w:rsidR="00D77104" w:rsidRPr="00BB0A2A" w:rsidRDefault="00D77104" w:rsidP="00647582">
      <w:pPr>
        <w:jc w:val="both"/>
        <w:rPr>
          <w:sz w:val="28"/>
          <w:szCs w:val="28"/>
        </w:rPr>
      </w:pPr>
      <w:r w:rsidRPr="00BB0A2A">
        <w:rPr>
          <w:b/>
          <w:bCs/>
          <w:sz w:val="28"/>
          <w:szCs w:val="28"/>
        </w:rPr>
        <w:t xml:space="preserve">Can I review an item?  </w:t>
      </w:r>
      <w:r w:rsidRPr="00BB0A2A">
        <w:rPr>
          <w:sz w:val="28"/>
          <w:szCs w:val="28"/>
        </w:rPr>
        <w:t xml:space="preserve">Yes.  Please rate an item based on a maximum of five stars (1/2’s </w:t>
      </w:r>
      <w:proofErr w:type="gramStart"/>
      <w:r w:rsidRPr="00BB0A2A">
        <w:rPr>
          <w:sz w:val="28"/>
          <w:szCs w:val="28"/>
        </w:rPr>
        <w:t>are</w:t>
      </w:r>
      <w:proofErr w:type="gramEnd"/>
      <w:r w:rsidRPr="00BB0A2A">
        <w:rPr>
          <w:sz w:val="28"/>
          <w:szCs w:val="28"/>
        </w:rPr>
        <w:t xml:space="preserve"> ok).  Peter</w:t>
      </w:r>
      <w:r w:rsidR="00907020" w:rsidRPr="00BB0A2A">
        <w:rPr>
          <w:sz w:val="28"/>
          <w:szCs w:val="28"/>
        </w:rPr>
        <w:t xml:space="preserve"> and Merril </w:t>
      </w:r>
      <w:r w:rsidRPr="00BB0A2A">
        <w:rPr>
          <w:sz w:val="28"/>
          <w:szCs w:val="28"/>
        </w:rPr>
        <w:t>reserve to the right to publish reviews using only first names.</w:t>
      </w:r>
    </w:p>
    <w:p w14:paraId="62ADB39D" w14:textId="14D3F2EC" w:rsidR="00647582" w:rsidRPr="00BB0A2A" w:rsidRDefault="00647582" w:rsidP="00647582">
      <w:pPr>
        <w:jc w:val="both"/>
        <w:rPr>
          <w:sz w:val="28"/>
          <w:szCs w:val="28"/>
        </w:rPr>
      </w:pPr>
      <w:r w:rsidRPr="00BB0A2A">
        <w:rPr>
          <w:b/>
          <w:bCs/>
          <w:sz w:val="28"/>
          <w:szCs w:val="28"/>
        </w:rPr>
        <w:t>Why is all correspondence in writing?</w:t>
      </w:r>
      <w:r w:rsidRPr="00BB0A2A">
        <w:rPr>
          <w:sz w:val="28"/>
          <w:szCs w:val="28"/>
        </w:rPr>
        <w:t xml:space="preserve">  Doing this helps us avoid a “he said, she said” scenario.  When something is in writing what is said is clear.</w:t>
      </w:r>
    </w:p>
    <w:p w14:paraId="221AFE49" w14:textId="4605A949" w:rsidR="00647582" w:rsidRPr="00BB0A2A" w:rsidRDefault="00647582" w:rsidP="00647582">
      <w:pPr>
        <w:jc w:val="both"/>
        <w:rPr>
          <w:sz w:val="28"/>
          <w:szCs w:val="28"/>
        </w:rPr>
      </w:pPr>
      <w:r w:rsidRPr="00BB0A2A">
        <w:rPr>
          <w:b/>
          <w:bCs/>
          <w:sz w:val="28"/>
          <w:szCs w:val="28"/>
        </w:rPr>
        <w:t>Is there a limit to what I can borrow?</w:t>
      </w:r>
      <w:r w:rsidRPr="00BB0A2A">
        <w:rPr>
          <w:sz w:val="28"/>
          <w:szCs w:val="28"/>
        </w:rPr>
        <w:t xml:space="preserve">  We have set a limit of four items.  Setting the limit to four allows time to digest what is taken. </w:t>
      </w:r>
    </w:p>
    <w:p w14:paraId="623C32F4" w14:textId="12724B3D" w:rsidR="00647582" w:rsidRPr="00BB0A2A" w:rsidRDefault="00647582" w:rsidP="00647582">
      <w:pPr>
        <w:jc w:val="both"/>
        <w:rPr>
          <w:sz w:val="28"/>
          <w:szCs w:val="28"/>
        </w:rPr>
      </w:pPr>
      <w:r w:rsidRPr="00BB0A2A">
        <w:rPr>
          <w:b/>
          <w:bCs/>
          <w:sz w:val="28"/>
          <w:szCs w:val="28"/>
        </w:rPr>
        <w:t>Does it cost to borrow?</w:t>
      </w:r>
      <w:r w:rsidRPr="00BB0A2A">
        <w:rPr>
          <w:sz w:val="28"/>
          <w:szCs w:val="28"/>
        </w:rPr>
        <w:t xml:space="preserve">  Yes.  The borrowing fee for all items borrowed at the one time is a gold coin donation.</w:t>
      </w:r>
      <w:r w:rsidR="00521D19" w:rsidRPr="00BB0A2A">
        <w:rPr>
          <w:sz w:val="28"/>
          <w:szCs w:val="28"/>
        </w:rPr>
        <w:t xml:space="preserve">  </w:t>
      </w:r>
    </w:p>
    <w:p w14:paraId="45BD17E9" w14:textId="58A9498B" w:rsidR="00907020" w:rsidRPr="00BB0A2A" w:rsidRDefault="00907020" w:rsidP="00647582">
      <w:pPr>
        <w:jc w:val="both"/>
        <w:rPr>
          <w:sz w:val="28"/>
          <w:szCs w:val="28"/>
        </w:rPr>
      </w:pPr>
      <w:r w:rsidRPr="00BB0A2A">
        <w:rPr>
          <w:b/>
          <w:bCs/>
          <w:sz w:val="28"/>
          <w:szCs w:val="28"/>
        </w:rPr>
        <w:t>How is it known I have paid?</w:t>
      </w:r>
      <w:r w:rsidRPr="00BB0A2A">
        <w:rPr>
          <w:sz w:val="28"/>
          <w:szCs w:val="28"/>
        </w:rPr>
        <w:t xml:space="preserve">  It is a trust system.  Items are loaned in the expectation payment will be received.</w:t>
      </w:r>
    </w:p>
    <w:p w14:paraId="739FAEAD" w14:textId="2713C66A" w:rsidR="00647582" w:rsidRPr="00BB0A2A" w:rsidRDefault="00647582" w:rsidP="00647582">
      <w:pPr>
        <w:jc w:val="both"/>
        <w:rPr>
          <w:sz w:val="28"/>
          <w:szCs w:val="28"/>
        </w:rPr>
      </w:pPr>
      <w:r w:rsidRPr="00BB0A2A">
        <w:rPr>
          <w:b/>
          <w:bCs/>
          <w:sz w:val="28"/>
          <w:szCs w:val="28"/>
        </w:rPr>
        <w:t>What if I am late in returning an item?</w:t>
      </w:r>
      <w:r w:rsidR="00ED45A2" w:rsidRPr="00BB0A2A">
        <w:rPr>
          <w:sz w:val="28"/>
          <w:szCs w:val="28"/>
        </w:rPr>
        <w:t xml:space="preserve">  Follow up is conducted.  Each week items are overdue attract a fee of a gold coin donation.</w:t>
      </w:r>
    </w:p>
    <w:p w14:paraId="1DE38623" w14:textId="7D994E8A" w:rsidR="00647582" w:rsidRPr="00BB0A2A" w:rsidRDefault="00647582" w:rsidP="00647582">
      <w:pPr>
        <w:jc w:val="both"/>
        <w:rPr>
          <w:sz w:val="28"/>
          <w:szCs w:val="28"/>
        </w:rPr>
      </w:pPr>
      <w:r w:rsidRPr="00BB0A2A">
        <w:rPr>
          <w:b/>
          <w:bCs/>
          <w:sz w:val="28"/>
          <w:szCs w:val="28"/>
        </w:rPr>
        <w:t>What happens to my gold coin donation?</w:t>
      </w:r>
      <w:r w:rsidRPr="00BB0A2A">
        <w:rPr>
          <w:sz w:val="28"/>
          <w:szCs w:val="28"/>
        </w:rPr>
        <w:t xml:space="preserve">  It is given to N3C as a donation.</w:t>
      </w:r>
    </w:p>
    <w:p w14:paraId="185DA18E" w14:textId="5882DFCC" w:rsidR="00647582" w:rsidRPr="00BB0A2A" w:rsidRDefault="00ED45A2" w:rsidP="00647582">
      <w:pPr>
        <w:jc w:val="both"/>
        <w:rPr>
          <w:sz w:val="28"/>
          <w:szCs w:val="28"/>
        </w:rPr>
      </w:pPr>
      <w:r w:rsidRPr="00BB0A2A">
        <w:rPr>
          <w:b/>
          <w:bCs/>
          <w:sz w:val="28"/>
          <w:szCs w:val="28"/>
        </w:rPr>
        <w:t>Can I ask for an extension on the items I have borrowed?</w:t>
      </w:r>
      <w:r w:rsidRPr="00BB0A2A">
        <w:rPr>
          <w:sz w:val="28"/>
          <w:szCs w:val="28"/>
        </w:rPr>
        <w:t xml:space="preserve">  Yes.  One extension of a month is possible.</w:t>
      </w:r>
    </w:p>
    <w:p w14:paraId="2FD07146" w14:textId="0E634C49" w:rsidR="00ED45A2" w:rsidRPr="00BB0A2A" w:rsidRDefault="00ED45A2" w:rsidP="00647582">
      <w:pPr>
        <w:jc w:val="both"/>
        <w:rPr>
          <w:sz w:val="28"/>
          <w:szCs w:val="28"/>
        </w:rPr>
      </w:pPr>
      <w:r w:rsidRPr="00BB0A2A">
        <w:rPr>
          <w:b/>
          <w:bCs/>
          <w:sz w:val="28"/>
          <w:szCs w:val="28"/>
        </w:rPr>
        <w:t>Where are items kept?</w:t>
      </w:r>
      <w:r w:rsidRPr="00BB0A2A">
        <w:rPr>
          <w:sz w:val="28"/>
          <w:szCs w:val="28"/>
        </w:rPr>
        <w:t xml:space="preserve">  </w:t>
      </w:r>
      <w:r w:rsidR="009D53E2" w:rsidRPr="00BB0A2A">
        <w:rPr>
          <w:sz w:val="28"/>
          <w:szCs w:val="28"/>
        </w:rPr>
        <w:t>Peter</w:t>
      </w:r>
      <w:r w:rsidR="00907020" w:rsidRPr="00BB0A2A">
        <w:rPr>
          <w:sz w:val="28"/>
          <w:szCs w:val="28"/>
        </w:rPr>
        <w:t xml:space="preserve"> and Merril’s place</w:t>
      </w:r>
      <w:r w:rsidR="009D53E2" w:rsidRPr="00BB0A2A">
        <w:rPr>
          <w:sz w:val="28"/>
          <w:szCs w:val="28"/>
        </w:rPr>
        <w:t>.</w:t>
      </w:r>
      <w:r w:rsidRPr="00BB0A2A">
        <w:rPr>
          <w:sz w:val="28"/>
          <w:szCs w:val="28"/>
        </w:rPr>
        <w:t xml:space="preserve"> </w:t>
      </w:r>
    </w:p>
    <w:sectPr w:rsidR="00ED45A2" w:rsidRPr="00BB0A2A" w:rsidSect="0064758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8DA5" w14:textId="77777777" w:rsidR="00B804C7" w:rsidRDefault="00B804C7" w:rsidP="008A1495">
      <w:pPr>
        <w:spacing w:after="0" w:line="240" w:lineRule="auto"/>
      </w:pPr>
      <w:r>
        <w:separator/>
      </w:r>
    </w:p>
  </w:endnote>
  <w:endnote w:type="continuationSeparator" w:id="0">
    <w:p w14:paraId="7EA9382C" w14:textId="77777777" w:rsidR="00B804C7" w:rsidRDefault="00B804C7" w:rsidP="008A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AE8D" w14:textId="363900E5" w:rsidR="008A1495" w:rsidRDefault="008A1495" w:rsidP="008A1495">
    <w:pPr>
      <w:pStyle w:val="Footer"/>
      <w:jc w:val="right"/>
    </w:pPr>
    <w:r>
      <w:t xml:space="preserve"> Lending Library FAQ’s  201911</w:t>
    </w:r>
    <w:r w:rsidR="00BB0A2A">
      <w:t>25</w:t>
    </w:r>
    <w:r>
      <w:t xml:space="preserve">      </w:t>
    </w:r>
    <w:sdt>
      <w:sdtPr>
        <w:id w:val="-826085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7E6EB3" w14:textId="77777777" w:rsidR="008A1495" w:rsidRDefault="008A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08BE" w14:textId="77777777" w:rsidR="00B804C7" w:rsidRDefault="00B804C7" w:rsidP="008A1495">
      <w:pPr>
        <w:spacing w:after="0" w:line="240" w:lineRule="auto"/>
      </w:pPr>
      <w:r>
        <w:separator/>
      </w:r>
    </w:p>
  </w:footnote>
  <w:footnote w:type="continuationSeparator" w:id="0">
    <w:p w14:paraId="42D7D081" w14:textId="77777777" w:rsidR="00B804C7" w:rsidRDefault="00B804C7" w:rsidP="008A1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82"/>
    <w:rsid w:val="000E47A2"/>
    <w:rsid w:val="0015742A"/>
    <w:rsid w:val="001D4A56"/>
    <w:rsid w:val="00217EAC"/>
    <w:rsid w:val="00461917"/>
    <w:rsid w:val="00521D19"/>
    <w:rsid w:val="005C1D6B"/>
    <w:rsid w:val="00647582"/>
    <w:rsid w:val="00676D9C"/>
    <w:rsid w:val="007C2DCF"/>
    <w:rsid w:val="008A1495"/>
    <w:rsid w:val="00907020"/>
    <w:rsid w:val="009C66C5"/>
    <w:rsid w:val="009D53E2"/>
    <w:rsid w:val="00B804C7"/>
    <w:rsid w:val="00BB0A2A"/>
    <w:rsid w:val="00D60125"/>
    <w:rsid w:val="00D77104"/>
    <w:rsid w:val="00EA5D0C"/>
    <w:rsid w:val="00ED4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C80B"/>
  <w15:chartTrackingRefBased/>
  <w15:docId w15:val="{0E9DCA6B-A6B9-4684-909B-BF04CED7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5A2"/>
    <w:rPr>
      <w:color w:val="0563C1" w:themeColor="hyperlink"/>
      <w:u w:val="single"/>
    </w:rPr>
  </w:style>
  <w:style w:type="character" w:styleId="UnresolvedMention">
    <w:name w:val="Unresolved Mention"/>
    <w:basedOn w:val="DefaultParagraphFont"/>
    <w:uiPriority w:val="99"/>
    <w:semiHidden/>
    <w:unhideWhenUsed/>
    <w:rsid w:val="00ED45A2"/>
    <w:rPr>
      <w:color w:val="605E5C"/>
      <w:shd w:val="clear" w:color="auto" w:fill="E1DFDD"/>
    </w:rPr>
  </w:style>
  <w:style w:type="paragraph" w:styleId="Header">
    <w:name w:val="header"/>
    <w:basedOn w:val="Normal"/>
    <w:link w:val="HeaderChar"/>
    <w:uiPriority w:val="99"/>
    <w:unhideWhenUsed/>
    <w:rsid w:val="008A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495"/>
  </w:style>
  <w:style w:type="paragraph" w:styleId="Footer">
    <w:name w:val="footer"/>
    <w:basedOn w:val="Normal"/>
    <w:link w:val="FooterChar"/>
    <w:uiPriority w:val="99"/>
    <w:unhideWhenUsed/>
    <w:rsid w:val="008A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F721-F717-4F5B-A3EC-CC5FFCAE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Kuskie</dc:creator>
  <cp:keywords/>
  <dc:description/>
  <cp:lastModifiedBy>Peter Kuskie</cp:lastModifiedBy>
  <cp:revision>4</cp:revision>
  <dcterms:created xsi:type="dcterms:W3CDTF">2019-11-03T05:57:00Z</dcterms:created>
  <dcterms:modified xsi:type="dcterms:W3CDTF">2019-11-24T19:07:00Z</dcterms:modified>
</cp:coreProperties>
</file>